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/>
      </w:pPr>
      <w:r>
        <w:rPr>
          <w:b/>
          <w:color w:val="8C6220"/>
          <w:sz w:val="18"/>
        </w:rPr>
        <w:t>CONSUMENTENRECHT</w:t>
      </w:r>
    </w:p>
    <w:p>
      <w:pPr>
        <w:pStyle w:val="Title"/>
      </w:pPr>
      <w:r>
        <w:t>Brief: reparatie of vervanging van een ondeugdelijk product</w:t>
      </w:r>
    </w:p>
    <w:p>
      <w:pPr>
        <w:pStyle w:val="Subtitle"/>
      </w:pPr>
      <w:r>
        <w:t>Vraag de verkoper om een gratis oplossing als een consumentenproduct niet voldoet.</w:t>
      </w:r>
    </w:p>
    <w:p>
      <w:pPr>
        <w:pStyle w:val="Smallprint"/>
        <w:pBdr>
          <w:bottom w:val="single" w:sz="6" w:space="1" w:color="DEDBD2"/>
        </w:pBdr>
      </w:pPr>
      <w:r>
        <w:rPr>
          <w:b/>
        </w:rPr>
        <w:t xml:space="preserve">Model voor Nederlands recht  |  Versie </w:t>
      </w:r>
      <w:r>
        <w:t>24 juli 2026</w:t>
      </w:r>
    </w:p>
    <w:p>
      <w:pPr>
        <w:pStyle w:val="Heading1"/>
      </w:pPr>
      <w:r>
        <w:t>Wanneer gebruikt u dit model?</w:t>
      </w:r>
    </w:p>
    <w:p>
      <w:r>
        <w:t>Gebruik deze brief als u als consument een product bij een professionele verkoper kocht en het product niet voldoet aan wat u redelijkerwijs mocht verwachten. Spreek de verkoper aan, niet alleen de fabrikant.</w:t>
      </w:r>
    </w:p>
    <w:p>
      <w:pPr>
        <w:pStyle w:val="Heading1"/>
      </w:pPr>
      <w:r>
        <w:t>Voorbeeldtekst</w:t>
      </w:r>
    </w:p>
    <w:p>
      <w:pPr>
        <w:spacing w:after="140"/>
      </w:pPr>
      <w:r>
        <w:rPr>
          <w:b w:val="0"/>
        </w:rPr>
        <w:t>[Uw naam]</w:t>
        <w:br/>
        <w:t>[Adres]</w:t>
        <w:br/>
        <w:t>[Postcode en plaats]</w:t>
        <w:br/>
        <w:t>[E-mail en telefoon]</w:t>
      </w:r>
    </w:p>
    <w:p>
      <w:pPr>
        <w:spacing w:after="140"/>
      </w:pPr>
      <w:r>
        <w:rPr>
          <w:b w:val="0"/>
        </w:rPr>
        <w:t>Aan:</w:t>
        <w:br/>
        <w:t>[Naam verkoper]</w:t>
        <w:br/>
        <w:t>[Adres]</w:t>
        <w:br/>
        <w:t>[Postcode en plaats]</w:t>
      </w:r>
    </w:p>
    <w:p>
      <w:pPr>
        <w:spacing w:after="140"/>
      </w:pPr>
      <w:r>
        <w:rPr>
          <w:b w:val="0"/>
        </w:rPr>
        <w:t>[Plaats], [datum]</w:t>
      </w:r>
    </w:p>
    <w:p>
      <w:pPr>
        <w:spacing w:after="140"/>
      </w:pPr>
      <w:r>
        <w:rPr>
          <w:b/>
        </w:rPr>
        <w:t>Betreft: verzoek om gratis reparatie of vervanging van [product]</w:t>
      </w:r>
    </w:p>
    <w:p>
      <w:pPr>
        <w:spacing w:after="140"/>
      </w:pPr>
      <w:r>
        <w:rPr>
          <w:b w:val="0"/>
        </w:rPr>
        <w:t>Geachte heer/mevrouw,</w:t>
      </w:r>
    </w:p>
    <w:p>
      <w:pPr>
        <w:spacing w:after="140"/>
      </w:pPr>
      <w:r>
        <w:rPr>
          <w:b w:val="0"/>
        </w:rPr>
        <w:t>Op [datum] kocht ik bij u [product, merk en type] voor € [bedrag], order- of bonnummer [nummer].</w:t>
      </w:r>
    </w:p>
    <w:p>
      <w:pPr>
        <w:spacing w:after="140"/>
      </w:pPr>
      <w:r>
        <w:rPr>
          <w:b w:val="0"/>
        </w:rPr>
        <w:t>Het product voldoet niet aan wat ik daarvan redelijkerwijs mocht verwachten. Het probleem is: [concrete beschrijving]. Het probleem ontstond op [datum] en ik heb het product normaal gebruikt.</w:t>
      </w:r>
    </w:p>
    <w:p>
      <w:pPr>
        <w:spacing w:after="140"/>
      </w:pPr>
      <w:r>
        <w:rPr>
          <w:b w:val="0"/>
        </w:rPr>
        <w:t>Ik verzoek u het product binnen een redelijke termijn en zonder ernstige overlast kosteloos te repareren of te vervangen. Gelet op de omstandigheden verwacht ik uiterlijk op [datum] uw oplossing en planning.</w:t>
      </w:r>
    </w:p>
    <w:p>
      <w:pPr>
        <w:spacing w:after="140"/>
      </w:pPr>
      <w:r>
        <w:rPr>
          <w:b w:val="0"/>
        </w:rPr>
        <w:t>Als u geen passende oplossing biedt, behoud ik mij mijn wettelijke vervolgrechten voor, waaronder ontbinding van de koop voor zover aan de voorwaarden is voldaan.</w:t>
      </w:r>
    </w:p>
    <w:p>
      <w:pPr>
        <w:spacing w:after="140"/>
      </w:pPr>
      <w:r>
        <w:rPr>
          <w:b w:val="0"/>
        </w:rPr>
        <w:t>Ik voeg een kopie van het aankoopbewijs en [foto's/video/eerdere correspondentie] toe. Graag ontvang ik uw schriftelijke bevestiging.</w:t>
      </w:r>
    </w:p>
    <w:p>
      <w:pPr>
        <w:spacing w:after="140"/>
      </w:pPr>
      <w:r>
        <w:rPr>
          <w:b w:val="0"/>
        </w:rPr>
        <w:t>Met vriendelijke groet,</w:t>
        <w:br/>
        <w:br/>
        <w:t>[Naam]</w:t>
        <w:br/>
        <w:t>[Handtekening indien per post]</w:t>
      </w:r>
    </w:p>
    <w:p>
      <w:pPr>
        <w:pStyle w:val="Heading2"/>
      </w:pPr>
      <w:r>
        <w:t>Controleer vóór ondertekening of gebruik</w:t>
      </w:r>
    </w:p>
    <w:p>
      <w:pPr>
        <w:pStyle w:val="ListBullet"/>
      </w:pPr>
      <w:r>
        <w:t>U heeft bij een professionele verkoper gekocht en bewaart het aankoopbewijs.</w:t>
      </w:r>
    </w:p>
    <w:p>
      <w:pPr>
        <w:pStyle w:val="ListBullet"/>
      </w:pPr>
      <w:r>
        <w:t>Probleem, gebruik, datum en gewenste oplossing zijn concreet.</w:t>
      </w:r>
    </w:p>
    <w:p>
      <w:pPr>
        <w:pStyle w:val="ListBullet"/>
      </w:pPr>
      <w:r>
        <w:t>De gegeven termijn is redelijk voor het product en de reparatie.</w:t>
      </w:r>
    </w:p>
    <w:p>
      <w:pPr>
        <w:pStyle w:val="ListBullet"/>
      </w:pPr>
      <w:r>
        <w:t>U stuurt kopieën en bewaart bewijs van verzending.</w:t>
      </w:r>
    </w:p>
    <w:p>
      <w:pPr>
        <w:pStyle w:val="Heading2"/>
      </w:pPr>
      <w:r>
        <w:t>Wanneer maatwerk verstandig is</w:t>
      </w:r>
    </w:p>
    <w:p>
      <w:pPr>
        <w:pStyle w:val="ListBullet"/>
      </w:pPr>
      <w:r>
        <w:t>De verkoper betwist verkeerd gebruik, schade of de oorzaak van het defect.</w:t>
      </w:r>
    </w:p>
    <w:p>
      <w:pPr>
        <w:pStyle w:val="ListBullet"/>
      </w:pPr>
      <w:r>
        <w:t>Reparatie is al herhaaldelijk mislukt of u heeft gevolgschade.</w:t>
      </w:r>
    </w:p>
    <w:p>
      <w:pPr>
        <w:pStyle w:val="ListBullet"/>
      </w:pPr>
      <w:r>
        <w:t>De aankoop is buiten Nederland gedaan of via een platform met meerdere verkopers.</w:t>
      </w:r>
    </w:p>
    <w:p>
      <w:pPr>
        <w:pStyle w:val="Heading2"/>
      </w:pPr>
      <w:r>
        <w:t>Betrouwbare bronnen</w:t>
      </w:r>
    </w:p>
    <w:p>
      <w:pPr>
        <w:pStyle w:val="ListBullet"/>
      </w:pPr>
      <w:hyperlink r:id="rId11">
        <w:r>
          <w:rPr>
            <w:color w:val="8C6220"/>
            <w:u w:val="single"/>
          </w:rPr>
          <w:t>ACM ConsuWijzer: voorbeeldbrief repareren of vervangen</w:t>
        </w:r>
      </w:hyperlink>
    </w:p>
    <w:p>
      <w:pPr>
        <w:pStyle w:val="ListBullet"/>
      </w:pPr>
      <w:hyperlink r:id="rId12">
        <w:r>
          <w:rPr>
            <w:color w:val="8C6220"/>
            <w:u w:val="single"/>
          </w:rPr>
          <w:t>Rijksoverheid: rechten bij een kapot product</w:t>
        </w:r>
      </w:hyperlink>
    </w:p>
    <w:p>
      <w:pPr>
        <w:pStyle w:val="Smallprint"/>
      </w:pPr>
      <w:r>
        <w:t>Wet- en regelgeving kan wijzigen. Controleer vóór gebruik of de genoemde bron nog actueel is.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tblHeader w:val="true"/>
        </w:trPr>
        <w:tc>
          <w:tcPr>
            <w:tcW w:type="dxa" w:w="9360"/>
            <w:vAlign w:val="center"/>
            <w:tcMar>
              <w:top w:w="140" w:type="dxa"/>
              <w:start w:w="180" w:type="dxa"/>
              <w:bottom w:w="140" w:type="dxa"/>
              <w:end w:w="180" w:type="dxa"/>
            </w:tcMar>
            <w:shd w:fill="F6F6F3"/>
          </w:tcPr>
          <w:p>
            <w:pPr>
              <w:spacing w:after="60"/>
            </w:pPr>
            <w:r>
              <w:rPr>
                <w:b/>
                <w:color w:val="8C6220"/>
              </w:rPr>
              <w:t>Wilt u zekerheid vóór u verstuurt of tekent?</w:t>
            </w:r>
          </w:p>
          <w:p>
            <w:pPr>
              <w:pStyle w:val="Smallprint"/>
            </w:pPr>
            <w:r>
              <w:t>ArevLegal kan uw ingevulde document controleren of aanpassen aan uw situatie, vanaf € 250 excl. btw. U krijgt vooraf duidelijkheid over de prijs en de werkzaamheden. Neem contact op via info@arevlegal.nl en vermeld als onderwerp: controle brief ondeugdelijk product.</w:t>
            </w:r>
          </w:p>
        </w:tc>
      </w:tr>
    </w:tbl>
    <w:p>
      <w:pPr>
        <w:spacing w:after="0"/>
      </w:pPr>
    </w:p>
    <w:sectPr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color w:val="5C584F"/>
        <w:sz w:val="16"/>
      </w:rPr>
      <w:t xml:space="preserve">ArevLegal  |  Gecontroleerd op 24 juli 2026  |  arevlegal.nl  | 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  <w:pBdr>
        <w:bottom w:val="single" w:sz="8" w:space="1" w:color="B9862E"/>
      </w:pBdr>
    </w:pPr>
    <w:r>
      <w:rPr>
        <w:rFonts w:ascii="Calibri" w:hAnsi="Calibri"/>
        <w:b/>
        <w:color w:val="8C6220"/>
        <w:sz w:val="17"/>
      </w:rPr>
      <w:t>AREVLEGAL  |  VOORBEELDDOCUMENT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78" w:lineRule="auto"/>
    </w:pPr>
    <w:rPr>
      <w:rFonts w:ascii="Calibri" w:hAnsi="Calibri"/>
      <w:color w:val="19170F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40"/>
      <w:outlineLvl w:val="0"/>
    </w:pPr>
    <w:rPr>
      <w:rFonts w:asciiTheme="majorHAnsi" w:eastAsiaTheme="majorEastAsia" w:hAnsiTheme="majorHAnsi" w:cstheme="majorBidi" w:ascii="Calibri" w:hAnsi="Calibri"/>
      <w:b/>
      <w:bCs/>
      <w:color w:val="19170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Calibri" w:hAnsi="Calibri"/>
      <w:b/>
      <w:bCs/>
      <w:color w:val="19170F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9170F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19170F"/>
      <w:spacing w:val="5"/>
      <w:kern w:val="28"/>
      <w:sz w:val="5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240"/>
    </w:pPr>
    <w:rPr>
      <w:rFonts w:asciiTheme="majorHAnsi" w:eastAsiaTheme="majorEastAsia" w:hAnsiTheme="majorHAnsi" w:cstheme="majorBidi" w:ascii="Calibri" w:hAnsi="Calibri"/>
      <w:b w:val="0"/>
      <w:i/>
      <w:iCs/>
      <w:color w:val="5C584F"/>
      <w:spacing w:val="15"/>
      <w:sz w:val="23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60" w:line="278" w:lineRule="auto"/>
      <w:ind w:left="540" w:hanging="271"/>
      <w:contextualSpacing/>
    </w:pPr>
    <w:rPr>
      <w:rFonts w:ascii="Calibri" w:hAnsi="Calibri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60" w:line="278" w:lineRule="auto"/>
      <w:ind w:left="540" w:hanging="271"/>
      <w:contextualSpacing/>
    </w:pPr>
    <w:rPr>
      <w:rFonts w:ascii="Calibri" w:hAnsi="Calibri"/>
      <w:sz w:val="20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mallprint">
    <w:name w:val="Small print"/>
    <w:pPr>
      <w:spacing w:after="80" w:line="276" w:lineRule="auto"/>
    </w:pPr>
    <w:rPr>
      <w:rFonts w:ascii="Calibri" w:hAnsi="Calibri"/>
      <w:color w:val="5C584F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consument.acm.nl/voorbeeldbrieven/garantie-reparatie-geld-terug/voorbeeldbrief-repareren-vervangen-kapot-product" TargetMode="External"/><Relationship Id="rId12" Type="http://schemas.openxmlformats.org/officeDocument/2006/relationships/hyperlink" Target="https://www.rijksoverheid.nl/vraag-en-antwoord/bescherming-van-consumenten/wat-kan-ik-doen-als-het-product-dat-ik-heb-aangeschaft-defect-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Arevlegal Brief Ondeugdelijk Product</dc:title>
  <dc:subject>Juridisch voorbeelddocument van ArevLegal</dc:subject>
  <dc:creator/>
  <cp:keywords>ArevLegal, juridisch, voorbeeld, model, Nederland</cp:keywords>
  <dc:description>Algemeen voorbeeld; geen individueel juridisch advies.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